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5529" w14:textId="77777777" w:rsidR="00891EF1" w:rsidRDefault="00891EF1" w:rsidP="00891EF1">
      <w:pPr>
        <w:pStyle w:val="CompetitionSuppo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Kameragenda Perinatale Zorg 2025</w:t>
      </w:r>
    </w:p>
    <w:p w14:paraId="642CCAC0" w14:textId="77777777" w:rsidR="00891EF1" w:rsidRDefault="00891EF1" w:rsidP="00891EF1">
      <w:pPr>
        <w:pStyle w:val="CompetitionSupport"/>
        <w:rPr>
          <w:b/>
          <w:bCs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8"/>
        <w:gridCol w:w="1280"/>
        <w:gridCol w:w="1698"/>
        <w:gridCol w:w="4778"/>
        <w:gridCol w:w="1028"/>
      </w:tblGrid>
      <w:tr w:rsidR="00891EF1" w14:paraId="57FA563A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6B252F" w14:textId="77777777" w:rsidR="00891EF1" w:rsidRDefault="00891EF1" w:rsidP="004E599F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!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7E321A" w14:textId="77777777" w:rsidR="00891EF1" w:rsidRDefault="00891EF1" w:rsidP="004E599F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BETREFT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54C17F" w14:textId="77777777" w:rsidR="00891EF1" w:rsidRDefault="00891EF1" w:rsidP="004E599F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DATUM/TIJD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C900BDD" w14:textId="77777777" w:rsidR="00891EF1" w:rsidRDefault="00891EF1" w:rsidP="004E599F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ONDERWERP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23F853" w14:textId="77777777" w:rsidR="00891EF1" w:rsidRDefault="00891EF1" w:rsidP="004E599F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AGENDA</w:t>
            </w:r>
          </w:p>
        </w:tc>
      </w:tr>
      <w:tr w:rsidR="00891EF1" w14:paraId="3C4A45F9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16A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E01" w14:textId="4AF8C20E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37E" w14:textId="77777777" w:rsidR="00891EF1" w:rsidRDefault="00891EF1" w:rsidP="00891EF1">
            <w:pPr>
              <w:pStyle w:val="CompetitionSupport"/>
            </w:pPr>
            <w:r>
              <w:t>29 januari,</w:t>
            </w:r>
          </w:p>
          <w:p w14:paraId="4F6FDC35" w14:textId="63B83B6B" w:rsidR="00891EF1" w:rsidRDefault="00891EF1" w:rsidP="00891EF1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EAB" w14:textId="439A1D33" w:rsidR="00891EF1" w:rsidRPr="00334648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F55" w14:textId="2EBA0AC0" w:rsidR="00891EF1" w:rsidRDefault="00891EF1" w:rsidP="004E599F">
            <w:pPr>
              <w:pStyle w:val="CompetitionSupport"/>
            </w:pPr>
            <w:hyperlink r:id="rId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1F01BC8A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FDB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E22" w14:textId="77777777" w:rsidR="00891EF1" w:rsidRDefault="00891EF1" w:rsidP="004E599F">
            <w:pPr>
              <w:pStyle w:val="CompetitionSupport"/>
            </w:pPr>
            <w:r>
              <w:t>Plenair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592" w14:textId="13A55E86" w:rsidR="00891EF1" w:rsidRDefault="00891EF1" w:rsidP="004E599F">
            <w:pPr>
              <w:pStyle w:val="CompetitionSupport"/>
            </w:pPr>
            <w:r>
              <w:t xml:space="preserve">Week </w:t>
            </w:r>
            <w:r>
              <w:t>05</w:t>
            </w:r>
            <w:r>
              <w:t xml:space="preserve"> (</w:t>
            </w:r>
            <w:r>
              <w:t>28, 29 en 30</w:t>
            </w:r>
            <w:r>
              <w:t xml:space="preserve"> januari)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5FF" w14:textId="77777777" w:rsidR="00891EF1" w:rsidRDefault="00891EF1" w:rsidP="004E599F">
            <w:pPr>
              <w:pStyle w:val="CompetitionSupport"/>
            </w:pPr>
            <w:r w:rsidRPr="00334648">
              <w:t>Tweeminutendebat Medische kindzorg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E2D" w14:textId="77777777" w:rsidR="00891EF1" w:rsidRDefault="00891EF1" w:rsidP="004E599F">
            <w:pPr>
              <w:pStyle w:val="CompetitionSupport"/>
            </w:pPr>
            <w:hyperlink r:id="rId5" w:history="1">
              <w:r w:rsidRPr="00334648">
                <w:rPr>
                  <w:rStyle w:val="Hyperlink"/>
                </w:rPr>
                <w:t>Agenda</w:t>
              </w:r>
            </w:hyperlink>
          </w:p>
        </w:tc>
      </w:tr>
      <w:tr w:rsidR="00891EF1" w14:paraId="11C69AD2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10F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1FA7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664" w14:textId="77777777" w:rsidR="00891EF1" w:rsidRDefault="00891EF1" w:rsidP="004E599F">
            <w:pPr>
              <w:pStyle w:val="CompetitionSupport"/>
            </w:pPr>
            <w:r>
              <w:t xml:space="preserve">12 februari, </w:t>
            </w:r>
          </w:p>
          <w:p w14:paraId="624B634E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465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03C" w14:textId="77777777" w:rsidR="00891EF1" w:rsidRDefault="00891EF1" w:rsidP="004E599F">
            <w:pPr>
              <w:pStyle w:val="CompetitionSupport"/>
            </w:pPr>
            <w:hyperlink r:id="rId6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1EA85EBA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3F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315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B6F6" w14:textId="77777777" w:rsidR="00891EF1" w:rsidRDefault="00891EF1" w:rsidP="004E599F">
            <w:pPr>
              <w:pStyle w:val="CompetitionSupport"/>
            </w:pPr>
            <w:r>
              <w:t>19 februari,</w:t>
            </w:r>
          </w:p>
          <w:p w14:paraId="2B4EED43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DA6A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B63" w14:textId="77777777" w:rsidR="00891EF1" w:rsidRDefault="00891EF1" w:rsidP="004E599F">
            <w:pPr>
              <w:pStyle w:val="CompetitionSupport"/>
            </w:pPr>
            <w:hyperlink r:id="rId7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796470B6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F7E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07EA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45E5" w14:textId="77777777" w:rsidR="00891EF1" w:rsidRDefault="00891EF1" w:rsidP="004E599F">
            <w:pPr>
              <w:pStyle w:val="CompetitionSupport"/>
            </w:pPr>
            <w:r>
              <w:t xml:space="preserve">5 maart, </w:t>
            </w:r>
          </w:p>
          <w:p w14:paraId="74A72A45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9AB1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B6E" w14:textId="77777777" w:rsidR="00891EF1" w:rsidRDefault="00891EF1" w:rsidP="004E599F">
            <w:pPr>
              <w:pStyle w:val="CompetitionSupport"/>
            </w:pPr>
            <w:hyperlink r:id="rId8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6CEA5EE6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996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F85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0BB6" w14:textId="77777777" w:rsidR="00891EF1" w:rsidRDefault="00891EF1" w:rsidP="004E599F">
            <w:pPr>
              <w:pStyle w:val="CompetitionSupport"/>
            </w:pPr>
            <w:r>
              <w:t>19 maart,</w:t>
            </w:r>
          </w:p>
          <w:p w14:paraId="6425429F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11F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A031" w14:textId="77777777" w:rsidR="00891EF1" w:rsidRDefault="00891EF1" w:rsidP="004E599F">
            <w:pPr>
              <w:pStyle w:val="CompetitionSupport"/>
            </w:pPr>
            <w:hyperlink r:id="rId9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63382586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B5B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15D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7A3" w14:textId="77777777" w:rsidR="00891EF1" w:rsidRDefault="00891EF1" w:rsidP="004E599F">
            <w:pPr>
              <w:pStyle w:val="CompetitionSupport"/>
            </w:pPr>
            <w:r>
              <w:t>16 april,</w:t>
            </w:r>
          </w:p>
          <w:p w14:paraId="3C7823AA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65D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442B" w14:textId="77777777" w:rsidR="00891EF1" w:rsidRDefault="00891EF1" w:rsidP="004E599F">
            <w:pPr>
              <w:pStyle w:val="CompetitionSupport"/>
            </w:pPr>
            <w:hyperlink r:id="rId10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61CF1FEA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1EA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ED9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9F4" w14:textId="77777777" w:rsidR="00891EF1" w:rsidRDefault="00891EF1" w:rsidP="004E599F">
            <w:pPr>
              <w:pStyle w:val="CompetitionSupport"/>
            </w:pPr>
            <w:r>
              <w:t>23 april,</w:t>
            </w:r>
          </w:p>
          <w:p w14:paraId="0D11C76E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8CDE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0C8C" w14:textId="77777777" w:rsidR="00891EF1" w:rsidRDefault="00891EF1" w:rsidP="004E599F">
            <w:pPr>
              <w:pStyle w:val="CompetitionSupport"/>
            </w:pPr>
            <w:hyperlink r:id="rId11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26BF1A51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1AB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8E8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D9AD" w14:textId="77777777" w:rsidR="00891EF1" w:rsidRDefault="00891EF1" w:rsidP="004E599F">
            <w:pPr>
              <w:pStyle w:val="CompetitionSupport"/>
            </w:pPr>
            <w:r>
              <w:t>11 juni,</w:t>
            </w:r>
          </w:p>
          <w:p w14:paraId="4236A32E" w14:textId="77777777" w:rsidR="00891EF1" w:rsidRDefault="00891EF1" w:rsidP="004E599F">
            <w:pPr>
              <w:pStyle w:val="CompetitionSupport"/>
            </w:pPr>
            <w:r>
              <w:t xml:space="preserve">10:15-11:30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F3AD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1721" w14:textId="77777777" w:rsidR="00891EF1" w:rsidRDefault="00891EF1" w:rsidP="004E599F">
            <w:pPr>
              <w:pStyle w:val="CompetitionSupport"/>
            </w:pPr>
            <w:hyperlink r:id="rId12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6B62DA82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A4A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997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4BE1" w14:textId="77777777" w:rsidR="00891EF1" w:rsidRDefault="00891EF1" w:rsidP="004E599F">
            <w:pPr>
              <w:pStyle w:val="CompetitionSupport"/>
            </w:pPr>
            <w:r>
              <w:t>24 juni,</w:t>
            </w:r>
          </w:p>
          <w:p w14:paraId="7C95CF26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1E6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93B" w14:textId="77777777" w:rsidR="00891EF1" w:rsidRDefault="00891EF1" w:rsidP="004E599F">
            <w:pPr>
              <w:pStyle w:val="CompetitionSupport"/>
            </w:pPr>
            <w:hyperlink r:id="rId13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91EF1" w14:paraId="46EBA0DE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168" w14:textId="77777777" w:rsidR="00891EF1" w:rsidRDefault="00891EF1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714" w14:textId="77777777" w:rsidR="00891EF1" w:rsidRDefault="00891EF1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B01" w14:textId="77777777" w:rsidR="00891EF1" w:rsidRDefault="00891EF1" w:rsidP="004E599F">
            <w:pPr>
              <w:pStyle w:val="CompetitionSupport"/>
            </w:pPr>
            <w:r>
              <w:t>2 juli,</w:t>
            </w:r>
          </w:p>
          <w:p w14:paraId="701ACCCD" w14:textId="77777777" w:rsidR="00891EF1" w:rsidRDefault="00891EF1" w:rsidP="004E599F">
            <w:pPr>
              <w:pStyle w:val="CompetitionSupport"/>
            </w:pPr>
            <w:r>
              <w:t>10:15-11:30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D3B3" w14:textId="77777777" w:rsidR="00891EF1" w:rsidRDefault="00891EF1" w:rsidP="004E599F">
            <w:pPr>
              <w:pStyle w:val="CompetitionSupport"/>
            </w:pPr>
            <w:r>
              <w:t>Procedurevergadering VWS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6459" w14:textId="77777777" w:rsidR="00891EF1" w:rsidRDefault="00891EF1" w:rsidP="004E599F">
            <w:pPr>
              <w:pStyle w:val="CompetitionSupport"/>
            </w:pPr>
            <w:hyperlink r:id="rId1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65B44" w14:paraId="787B17D2" w14:textId="77777777" w:rsidTr="004E599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494" w14:textId="77777777" w:rsidR="00D65B44" w:rsidRDefault="00D65B44" w:rsidP="004E599F">
            <w:pPr>
              <w:pStyle w:val="CompetitionSuppor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BCD" w14:textId="238A712F" w:rsidR="00D65B44" w:rsidRDefault="00D65B44" w:rsidP="004E599F">
            <w:pPr>
              <w:pStyle w:val="CompetitionSupport"/>
            </w:pPr>
            <w:r>
              <w:t>VWS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D7D" w14:textId="3892F1FC" w:rsidR="00D65B44" w:rsidRDefault="00D65B44" w:rsidP="004E599F">
            <w:pPr>
              <w:pStyle w:val="CompetitionSupport"/>
            </w:pPr>
            <w:r>
              <w:t>Ongepland</w:t>
            </w:r>
            <w:r w:rsidR="00201B8D">
              <w:t xml:space="preserve"> (na het zomerreces 2025)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255" w14:textId="47CD8F02" w:rsidR="00D65B44" w:rsidRDefault="00D65B44" w:rsidP="004E599F">
            <w:pPr>
              <w:pStyle w:val="CompetitionSupport"/>
            </w:pPr>
            <w:r>
              <w:t xml:space="preserve">Commissiedebat Zwangerschap en Geboorte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C44" w14:textId="77777777" w:rsidR="00D65B44" w:rsidRDefault="00D65B44" w:rsidP="004E599F">
            <w:pPr>
              <w:pStyle w:val="CompetitionSupport"/>
            </w:pPr>
          </w:p>
        </w:tc>
      </w:tr>
    </w:tbl>
    <w:p w14:paraId="58874C46" w14:textId="77777777" w:rsidR="00891EF1" w:rsidRDefault="00891EF1" w:rsidP="00891EF1"/>
    <w:p w14:paraId="45776332" w14:textId="77777777" w:rsidR="00670951" w:rsidRDefault="00670951"/>
    <w:sectPr w:rsidR="0067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F1"/>
    <w:rsid w:val="00201B8D"/>
    <w:rsid w:val="005A03EF"/>
    <w:rsid w:val="00670951"/>
    <w:rsid w:val="008052A8"/>
    <w:rsid w:val="00891EF1"/>
    <w:rsid w:val="00B32DF4"/>
    <w:rsid w:val="00D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2B4B"/>
  <w15:chartTrackingRefBased/>
  <w15:docId w15:val="{735AAADC-D37D-4DDD-AD63-FE89A99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EF1"/>
    <w:pPr>
      <w:spacing w:line="25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91E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1E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1E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1E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1E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E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1E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E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E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1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1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1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1E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1E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E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1E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E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E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1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1E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1EF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91E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1EF1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891E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E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1E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91EF1"/>
    <w:rPr>
      <w:color w:val="467886" w:themeColor="hyperlink"/>
      <w:u w:val="single"/>
    </w:rPr>
  </w:style>
  <w:style w:type="character" w:customStyle="1" w:styleId="CompetitionSupportChar">
    <w:name w:val="Competition Support Char"/>
    <w:basedOn w:val="Standaardalinea-lettertype"/>
    <w:link w:val="CompetitionSupport"/>
    <w:locked/>
    <w:rsid w:val="00891EF1"/>
    <w:rPr>
      <w:rFonts w:ascii="Candara" w:hAnsi="Candara"/>
      <w:sz w:val="22"/>
      <w:szCs w:val="22"/>
    </w:rPr>
  </w:style>
  <w:style w:type="paragraph" w:customStyle="1" w:styleId="CompetitionSupport">
    <w:name w:val="Competition Support"/>
    <w:basedOn w:val="Standaard"/>
    <w:link w:val="CompetitionSupportChar"/>
    <w:qFormat/>
    <w:rsid w:val="00891EF1"/>
    <w:pPr>
      <w:spacing w:after="0" w:line="360" w:lineRule="atLeast"/>
    </w:pPr>
    <w:rPr>
      <w:rFonts w:ascii="Candara" w:hAnsi="Candara"/>
    </w:rPr>
  </w:style>
  <w:style w:type="table" w:styleId="Tabelraster">
    <w:name w:val="Table Grid"/>
    <w:basedOn w:val="Standaardtabel"/>
    <w:uiPriority w:val="39"/>
    <w:rsid w:val="00891EF1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debat_en_vergadering/commissievergaderingen/details?id=2024A07573" TargetMode="External"/><Relationship Id="rId13" Type="http://schemas.openxmlformats.org/officeDocument/2006/relationships/hyperlink" Target="https://www.tweedekamer.nl/debat_en_vergadering/commissievergaderingen/details?id=2024A07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eedekamer.nl/debat_en_vergadering/commissievergaderingen/details?id=2024A07571" TargetMode="External"/><Relationship Id="rId12" Type="http://schemas.openxmlformats.org/officeDocument/2006/relationships/hyperlink" Target="https://www.tweedekamer.nl/debat_en_vergadering/commissievergaderingen/details?id=2024A0759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weedekamer.nl/debat_en_vergadering/commissievergaderingen/details?id=2024A07568" TargetMode="External"/><Relationship Id="rId11" Type="http://schemas.openxmlformats.org/officeDocument/2006/relationships/hyperlink" Target="https://www.tweedekamer.nl/debat_en_vergadering/commissievergaderingen/details?id=2024A07592" TargetMode="External"/><Relationship Id="rId5" Type="http://schemas.openxmlformats.org/officeDocument/2006/relationships/hyperlink" Target="https://www.tweedekamer.nl/debat_en_vergadering/plenaire_vergaderingen/details/activiteit?id=2024A072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weedekamer.nl/debat_en_vergadering/commissievergaderingen/details?id=2024A07590" TargetMode="External"/><Relationship Id="rId4" Type="http://schemas.openxmlformats.org/officeDocument/2006/relationships/hyperlink" Target="https://www.tweedekamer.nl/debat_en_vergadering/commissievergaderingen/details?id=2024A07566" TargetMode="External"/><Relationship Id="rId9" Type="http://schemas.openxmlformats.org/officeDocument/2006/relationships/hyperlink" Target="https://www.tweedekamer.nl/debat_en_vergadering/commissievergaderingen/details?id=2024A07584" TargetMode="External"/><Relationship Id="rId14" Type="http://schemas.openxmlformats.org/officeDocument/2006/relationships/hyperlink" Target="https://www.tweedekamer.nl/debat_en_vergadering/commissievergaderingen/details?id=2024A0760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 Rigter | Federation Support</dc:creator>
  <cp:keywords/>
  <dc:description/>
  <cp:lastModifiedBy>Melle Rigter | Federation Support</cp:lastModifiedBy>
  <cp:revision>3</cp:revision>
  <dcterms:created xsi:type="dcterms:W3CDTF">2025-01-16T08:45:00Z</dcterms:created>
  <dcterms:modified xsi:type="dcterms:W3CDTF">2025-01-16T08:56:00Z</dcterms:modified>
</cp:coreProperties>
</file>